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2AB8" w14:textId="0390E1FA" w:rsidR="003650EF" w:rsidRDefault="003B3B82">
      <w:pPr>
        <w:spacing w:before="300" w:after="20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FFF1AA" wp14:editId="12D51CD5">
            <wp:simplePos x="0" y="0"/>
            <wp:positionH relativeFrom="margin">
              <wp:align>left</wp:align>
            </wp:positionH>
            <wp:positionV relativeFrom="paragraph">
              <wp:posOffset>181</wp:posOffset>
            </wp:positionV>
            <wp:extent cx="6163310" cy="2054225"/>
            <wp:effectExtent l="0" t="0" r="8890" b="3175"/>
            <wp:wrapTight wrapText="bothSides">
              <wp:wrapPolygon edited="0">
                <wp:start x="0" y="0"/>
                <wp:lineTo x="0" y="21433"/>
                <wp:lineTo x="21564" y="21433"/>
                <wp:lineTo x="21564" y="0"/>
                <wp:lineTo x="0" y="0"/>
              </wp:wrapPolygon>
            </wp:wrapTight>
            <wp:docPr id="14042836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83602" name="Obrázek 14042836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31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/>
          <w:bCs/>
          <w:color w:val="2E2E2E"/>
          <w:sz w:val="40"/>
          <w:szCs w:val="40"/>
        </w:rPr>
        <w:t>Hledáme nové kolegyně a kolegy</w:t>
      </w:r>
    </w:p>
    <w:p w14:paraId="4411F5A5" w14:textId="0220772E" w:rsidR="003B3B82" w:rsidRPr="003B3B82" w:rsidRDefault="00000000">
      <w:pPr>
        <w:spacing w:after="400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>na obsazení následujících pozic:</w:t>
      </w:r>
    </w:p>
    <w:tbl>
      <w:tblPr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3650EF" w14:paraId="3189B2E0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FBF3EC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32069624" w14:textId="31115780" w:rsidR="003650EF" w:rsidRPr="003B3B82" w:rsidRDefault="00000000">
            <w:pPr>
              <w:spacing w:after="140"/>
              <w:rPr>
                <w:color w:val="000000" w:themeColor="text1"/>
              </w:rPr>
            </w:pPr>
            <w:r w:rsidRPr="003B3B82">
              <w:rPr>
                <w:b/>
                <w:bCs/>
                <w:color w:val="000000" w:themeColor="text1"/>
                <w:sz w:val="26"/>
                <w:szCs w:val="26"/>
              </w:rPr>
              <w:t>1) Chův</w:t>
            </w:r>
            <w:r w:rsidR="003700F9" w:rsidRPr="003B3B82">
              <w:rPr>
                <w:b/>
                <w:bCs/>
                <w:color w:val="000000" w:themeColor="text1"/>
                <w:sz w:val="26"/>
                <w:szCs w:val="26"/>
              </w:rPr>
              <w:t>ička</w:t>
            </w:r>
          </w:p>
          <w:p w14:paraId="337E3A16" w14:textId="77777777" w:rsidR="003650EF" w:rsidRDefault="00000000">
            <w:pPr>
              <w:spacing w:after="80"/>
            </w:pPr>
            <w:r>
              <w:rPr>
                <w:b/>
                <w:bCs/>
                <w:color w:val="2E2E2E"/>
                <w:sz w:val="22"/>
                <w:szCs w:val="22"/>
              </w:rPr>
              <w:t>Náplň práce:</w:t>
            </w:r>
          </w:p>
          <w:p w14:paraId="0C873EA7" w14:textId="254D14DE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Celodenní péče o svěřené děti, dohled na</w:t>
            </w:r>
            <w:r w:rsidR="003700F9">
              <w:rPr>
                <w:color w:val="2E2E2E"/>
                <w:sz w:val="22"/>
                <w:szCs w:val="22"/>
              </w:rPr>
              <w:t xml:space="preserve"> </w:t>
            </w:r>
            <w:r>
              <w:rPr>
                <w:color w:val="2E2E2E"/>
                <w:sz w:val="22"/>
                <w:szCs w:val="22"/>
              </w:rPr>
              <w:t>jejich bezpečí a pohod</w:t>
            </w:r>
            <w:r w:rsidR="003700F9">
              <w:rPr>
                <w:color w:val="2E2E2E"/>
                <w:sz w:val="22"/>
                <w:szCs w:val="22"/>
              </w:rPr>
              <w:t>u</w:t>
            </w:r>
          </w:p>
          <w:p w14:paraId="3B7B4C48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Organizace hravých, výchovných a rozvojových aktivit</w:t>
            </w:r>
          </w:p>
          <w:p w14:paraId="042A482B" w14:textId="4B9F582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 xml:space="preserve">Pomoc s hygienou, stravováním a odpočinkem </w:t>
            </w:r>
          </w:p>
          <w:p w14:paraId="651F3D36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Spolupráce s ostatními chůvami a hospodářkou provozu</w:t>
            </w:r>
          </w:p>
          <w:p w14:paraId="23018D75" w14:textId="27289365" w:rsidR="003700F9" w:rsidRPr="003700F9" w:rsidRDefault="00000000" w:rsidP="003700F9">
            <w:pPr>
              <w:spacing w:before="160" w:after="80"/>
              <w:rPr>
                <w:b/>
                <w:bCs/>
                <w:color w:val="2E2E2E"/>
                <w:sz w:val="22"/>
                <w:szCs w:val="22"/>
              </w:rPr>
            </w:pPr>
            <w:r>
              <w:rPr>
                <w:b/>
                <w:bCs/>
                <w:color w:val="2E2E2E"/>
                <w:sz w:val="22"/>
                <w:szCs w:val="22"/>
              </w:rPr>
              <w:t>Požadujeme:</w:t>
            </w:r>
          </w:p>
          <w:p w14:paraId="2F987D74" w14:textId="77777777" w:rsidR="003700F9" w:rsidRDefault="003700F9" w:rsidP="003700F9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t>Minimálně kurz chůvy/asistenta pedagoga</w:t>
            </w:r>
          </w:p>
          <w:p w14:paraId="07AAD9B0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Kladný vztah k dětem, trpělivost a spolehlivost</w:t>
            </w:r>
          </w:p>
          <w:p w14:paraId="406DDA2D" w14:textId="2F689B7F" w:rsidR="003650EF" w:rsidRPr="003700F9" w:rsidRDefault="00F0636C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Č</w:t>
            </w:r>
            <w:r w:rsidR="00000000">
              <w:rPr>
                <w:color w:val="2E2E2E"/>
                <w:sz w:val="22"/>
                <w:szCs w:val="22"/>
              </w:rPr>
              <w:t>istý trestní rejstřík</w:t>
            </w:r>
          </w:p>
          <w:p w14:paraId="5157D4C0" w14:textId="6438164F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 xml:space="preserve">Praxe s dětmi </w:t>
            </w:r>
          </w:p>
        </w:tc>
      </w:tr>
    </w:tbl>
    <w:p w14:paraId="0AA00F26" w14:textId="77777777" w:rsidR="003650EF" w:rsidRDefault="003650EF">
      <w:pPr>
        <w:spacing w:before="300"/>
      </w:pPr>
    </w:p>
    <w:tbl>
      <w:tblPr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3650EF" w14:paraId="5E842AFA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FBF3EC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3971DB21" w14:textId="77777777" w:rsidR="003650EF" w:rsidRPr="003B3B82" w:rsidRDefault="00000000">
            <w:pPr>
              <w:spacing w:after="140"/>
              <w:rPr>
                <w:color w:val="000000" w:themeColor="text1"/>
              </w:rPr>
            </w:pPr>
            <w:r w:rsidRPr="003B3B82">
              <w:rPr>
                <w:b/>
                <w:bCs/>
                <w:color w:val="000000" w:themeColor="text1"/>
                <w:sz w:val="26"/>
                <w:szCs w:val="26"/>
              </w:rPr>
              <w:t>2) Hospodářka (úklid a výdej stravy)</w:t>
            </w:r>
          </w:p>
          <w:p w14:paraId="21103D41" w14:textId="77777777" w:rsidR="003650EF" w:rsidRDefault="00000000">
            <w:pPr>
              <w:spacing w:after="80"/>
            </w:pPr>
            <w:r>
              <w:rPr>
                <w:b/>
                <w:bCs/>
                <w:color w:val="2E2E2E"/>
                <w:sz w:val="22"/>
                <w:szCs w:val="22"/>
              </w:rPr>
              <w:t>Náplň práce:</w:t>
            </w:r>
          </w:p>
          <w:p w14:paraId="070A9CB7" w14:textId="4631615C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Zajištění úklidu prostor v průběhu provozu (hern</w:t>
            </w:r>
            <w:r w:rsidR="00F0636C">
              <w:rPr>
                <w:color w:val="2E2E2E"/>
                <w:sz w:val="22"/>
                <w:szCs w:val="22"/>
              </w:rPr>
              <w:t>a</w:t>
            </w:r>
            <w:r>
              <w:rPr>
                <w:color w:val="2E2E2E"/>
                <w:sz w:val="22"/>
                <w:szCs w:val="22"/>
              </w:rPr>
              <w:t>, hygienické zázemí, jídelna)</w:t>
            </w:r>
          </w:p>
          <w:p w14:paraId="3D2AD180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Příprava, výdej a úklid po stravě dětí (svačiny, oběd)</w:t>
            </w:r>
          </w:p>
          <w:p w14:paraId="2EB3FE1B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Dohled nad hygienickými standardy a čistotou kuchyňky</w:t>
            </w:r>
          </w:p>
          <w:p w14:paraId="4A282D25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Drobný nákup a evidence potravin a úklidových prostředků</w:t>
            </w:r>
          </w:p>
          <w:p w14:paraId="0258CE65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Spolupráce s chůvami při zajištění hladkého chodu provozu</w:t>
            </w:r>
          </w:p>
          <w:p w14:paraId="23F2A606" w14:textId="77777777" w:rsidR="003650EF" w:rsidRDefault="00000000">
            <w:pPr>
              <w:spacing w:before="160" w:after="80"/>
            </w:pPr>
            <w:r>
              <w:rPr>
                <w:b/>
                <w:bCs/>
                <w:color w:val="2E2E2E"/>
                <w:sz w:val="22"/>
                <w:szCs w:val="22"/>
              </w:rPr>
              <w:t>Požadujeme:</w:t>
            </w:r>
          </w:p>
          <w:p w14:paraId="2ED809E7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Zdravotní průkaz, pečlivost a smysl pro pořádek</w:t>
            </w:r>
          </w:p>
          <w:p w14:paraId="3100A59B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Časovou flexibilitu v rámci provozní doby</w:t>
            </w:r>
          </w:p>
          <w:p w14:paraId="00DDF81D" w14:textId="77777777" w:rsidR="003650EF" w:rsidRDefault="00000000">
            <w:pPr>
              <w:pStyle w:val="Odstavecseseznamem"/>
              <w:numPr>
                <w:ilvl w:val="0"/>
                <w:numId w:val="2"/>
              </w:numPr>
              <w:spacing w:after="120"/>
            </w:pPr>
            <w:r>
              <w:rPr>
                <w:color w:val="2E2E2E"/>
                <w:sz w:val="22"/>
                <w:szCs w:val="22"/>
              </w:rPr>
              <w:t>Praxe v obdobné pozici (např. školka, jídelna) výhodou</w:t>
            </w:r>
          </w:p>
        </w:tc>
      </w:tr>
    </w:tbl>
    <w:p w14:paraId="0F71ACBD" w14:textId="77777777" w:rsidR="003650EF" w:rsidRDefault="00000000">
      <w:pPr>
        <w:spacing w:before="400" w:after="100"/>
      </w:pPr>
      <w:r>
        <w:rPr>
          <w:b/>
          <w:bCs/>
          <w:color w:val="C55A11"/>
          <w:sz w:val="26"/>
          <w:szCs w:val="26"/>
        </w:rPr>
        <w:lastRenderedPageBreak/>
        <w:t>Nabízíme</w:t>
      </w:r>
    </w:p>
    <w:p w14:paraId="16FC8D87" w14:textId="3F4DE9A7" w:rsidR="003650EF" w:rsidRDefault="00000000">
      <w:pPr>
        <w:pStyle w:val="Odstavecseseznamem"/>
        <w:numPr>
          <w:ilvl w:val="0"/>
          <w:numId w:val="2"/>
        </w:numPr>
        <w:spacing w:after="120"/>
      </w:pPr>
      <w:r>
        <w:rPr>
          <w:color w:val="2E2E2E"/>
          <w:sz w:val="22"/>
          <w:szCs w:val="22"/>
        </w:rPr>
        <w:t xml:space="preserve">Práci v příjemném </w:t>
      </w:r>
      <w:r w:rsidR="003700F9">
        <w:rPr>
          <w:color w:val="2E2E2E"/>
          <w:sz w:val="22"/>
          <w:szCs w:val="22"/>
        </w:rPr>
        <w:t xml:space="preserve">novém </w:t>
      </w:r>
      <w:r>
        <w:rPr>
          <w:color w:val="2E2E2E"/>
          <w:sz w:val="22"/>
          <w:szCs w:val="22"/>
        </w:rPr>
        <w:t>prostředí</w:t>
      </w:r>
    </w:p>
    <w:p w14:paraId="0A39623C" w14:textId="77777777" w:rsidR="003650EF" w:rsidRDefault="00000000">
      <w:pPr>
        <w:spacing w:before="300" w:after="100"/>
        <w:rPr>
          <w:b/>
          <w:bCs/>
          <w:color w:val="C55A11"/>
          <w:sz w:val="26"/>
          <w:szCs w:val="26"/>
        </w:rPr>
      </w:pPr>
      <w:r>
        <w:rPr>
          <w:b/>
          <w:bCs/>
          <w:color w:val="C55A11"/>
          <w:sz w:val="26"/>
          <w:szCs w:val="26"/>
        </w:rPr>
        <w:t>Jak se přihlásit</w:t>
      </w:r>
    </w:p>
    <w:p w14:paraId="1BBD72DA" w14:textId="77777777" w:rsidR="003B3B82" w:rsidRDefault="003B3B82" w:rsidP="003B3B82">
      <w:pPr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Svůj strukturovaný životopis zasílejte na e-mail </w:t>
      </w:r>
      <w:hyperlink r:id="rId6" w:history="1">
        <w:r w:rsidRPr="001F5467">
          <w:rPr>
            <w:rStyle w:val="Hypertextovodkaz"/>
            <w:sz w:val="22"/>
            <w:szCs w:val="22"/>
          </w:rPr>
          <w:t>dsvelim@velim.cz</w:t>
        </w:r>
      </w:hyperlink>
    </w:p>
    <w:p w14:paraId="18CA1612" w14:textId="6DD0EE5D" w:rsidR="003B3B82" w:rsidRDefault="003B3B82" w:rsidP="003B3B82">
      <w:pPr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>Do předmětu e-mailu uveďte název pozice, o kterou máte zájem.</w:t>
      </w:r>
    </w:p>
    <w:p w14:paraId="7C17252C" w14:textId="77777777" w:rsidR="003B3B82" w:rsidRPr="003B3B82" w:rsidRDefault="003B3B82" w:rsidP="003B3B82">
      <w:pPr>
        <w:rPr>
          <w:color w:val="2E2E2E"/>
          <w:sz w:val="22"/>
          <w:szCs w:val="22"/>
        </w:rPr>
      </w:pPr>
    </w:p>
    <w:p w14:paraId="7446C2A0" w14:textId="7780FEBB" w:rsidR="003B3B82" w:rsidRPr="003B3B82" w:rsidRDefault="003B3B82" w:rsidP="003B3B82">
      <w:pPr>
        <w:spacing w:after="100"/>
      </w:pPr>
      <w:r w:rsidRPr="003B3B82">
        <w:rPr>
          <w:b/>
          <w:bCs/>
        </w:rPr>
        <w:t>K</w:t>
      </w:r>
      <w:r>
        <w:rPr>
          <w:b/>
          <w:bCs/>
        </w:rPr>
        <w:t xml:space="preserve"> životopisu </w:t>
      </w:r>
      <w:r w:rsidRPr="003B3B82">
        <w:rPr>
          <w:b/>
          <w:bCs/>
        </w:rPr>
        <w:t>prosíme přiložte:</w:t>
      </w:r>
    </w:p>
    <w:p w14:paraId="3C835FA5" w14:textId="77777777" w:rsidR="003B3B82" w:rsidRPr="003B3B82" w:rsidRDefault="003B3B82" w:rsidP="003B3B82">
      <w:pPr>
        <w:numPr>
          <w:ilvl w:val="0"/>
          <w:numId w:val="4"/>
        </w:numPr>
        <w:spacing w:after="100"/>
      </w:pPr>
      <w:r w:rsidRPr="003B3B82">
        <w:t>Doklad o nejvyšším dosaženém vzdělání (kopie diplomu / vysvědčení / certifikátu)</w:t>
      </w:r>
    </w:p>
    <w:p w14:paraId="16F90639" w14:textId="77777777" w:rsidR="003B3B82" w:rsidRPr="003B3B82" w:rsidRDefault="003B3B82" w:rsidP="003B3B82">
      <w:pPr>
        <w:numPr>
          <w:ilvl w:val="0"/>
          <w:numId w:val="4"/>
        </w:numPr>
        <w:spacing w:after="100"/>
      </w:pPr>
      <w:r w:rsidRPr="003B3B82">
        <w:t>U pozice chůvy: doklad o absolvování kurzu chůvy, popř. jiné odborné kvalifikace (pedagogické, zdravotnické, sociální)</w:t>
      </w:r>
    </w:p>
    <w:p w14:paraId="79A7AE11" w14:textId="77777777" w:rsidR="003B3B82" w:rsidRPr="003B3B82" w:rsidRDefault="003B3B82" w:rsidP="003B3B82">
      <w:pPr>
        <w:numPr>
          <w:ilvl w:val="0"/>
          <w:numId w:val="4"/>
        </w:numPr>
        <w:spacing w:after="100"/>
      </w:pPr>
      <w:r w:rsidRPr="003B3B82">
        <w:t>Výpis z rejstříku trestů ne starší 3 měsíců (lze doložit i dodatečně před nástupem)</w:t>
      </w:r>
    </w:p>
    <w:p w14:paraId="20CAEA72" w14:textId="61A1AF76" w:rsidR="003B3B82" w:rsidRPr="003B3B82" w:rsidRDefault="003B3B82" w:rsidP="003B3B82">
      <w:pPr>
        <w:spacing w:before="300" w:after="100"/>
      </w:pPr>
      <w:r w:rsidRPr="003B3B82">
        <w:t>Po přijetí zaslaného</w:t>
      </w:r>
      <w:r>
        <w:t xml:space="preserve"> životopisu vše </w:t>
      </w:r>
      <w:r w:rsidRPr="003B3B82">
        <w:t xml:space="preserve">pečlivě projdeme a ozveme se Vám zpět </w:t>
      </w:r>
      <w:r>
        <w:t>emailem.</w:t>
      </w:r>
    </w:p>
    <w:p w14:paraId="63D5A942" w14:textId="77777777" w:rsidR="003700F9" w:rsidRDefault="003700F9" w:rsidP="003700F9"/>
    <w:p w14:paraId="6D3F2AF5" w14:textId="77777777" w:rsidR="003650EF" w:rsidRDefault="00000000">
      <w:pPr>
        <w:pBdr>
          <w:top w:val="single" w:sz="6" w:space="8" w:color="DDDDDD"/>
        </w:pBdr>
        <w:spacing w:before="200"/>
      </w:pPr>
      <w:r>
        <w:rPr>
          <w:i/>
          <w:iCs/>
          <w:color w:val="666666"/>
        </w:rPr>
        <w:t>Těšíme se na Vaši přihlášku!</w:t>
      </w:r>
    </w:p>
    <w:sectPr w:rsidR="003650EF">
      <w:pgSz w:w="11906" w:h="16838"/>
      <w:pgMar w:top="900" w:right="1100" w:bottom="90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A6E"/>
    <w:multiLevelType w:val="hybridMultilevel"/>
    <w:tmpl w:val="C45C96CA"/>
    <w:lvl w:ilvl="0" w:tplc="45727BC8">
      <w:start w:val="1"/>
      <w:numFmt w:val="bullet"/>
      <w:lvlText w:val="•"/>
      <w:lvlJc w:val="left"/>
      <w:pPr>
        <w:ind w:left="420" w:hanging="260"/>
      </w:pPr>
    </w:lvl>
    <w:lvl w:ilvl="1" w:tplc="1214F918">
      <w:numFmt w:val="decimal"/>
      <w:lvlText w:val=""/>
      <w:lvlJc w:val="left"/>
      <w:pPr>
        <w:ind w:left="0" w:firstLine="0"/>
      </w:pPr>
    </w:lvl>
    <w:lvl w:ilvl="2" w:tplc="C6202D44">
      <w:numFmt w:val="decimal"/>
      <w:lvlText w:val=""/>
      <w:lvlJc w:val="left"/>
      <w:pPr>
        <w:ind w:left="0" w:firstLine="0"/>
      </w:pPr>
    </w:lvl>
    <w:lvl w:ilvl="3" w:tplc="E47CF542">
      <w:numFmt w:val="decimal"/>
      <w:lvlText w:val=""/>
      <w:lvlJc w:val="left"/>
      <w:pPr>
        <w:ind w:left="0" w:firstLine="0"/>
      </w:pPr>
    </w:lvl>
    <w:lvl w:ilvl="4" w:tplc="A188814C">
      <w:numFmt w:val="decimal"/>
      <w:lvlText w:val=""/>
      <w:lvlJc w:val="left"/>
      <w:pPr>
        <w:ind w:left="0" w:firstLine="0"/>
      </w:pPr>
    </w:lvl>
    <w:lvl w:ilvl="5" w:tplc="C638DC04">
      <w:numFmt w:val="decimal"/>
      <w:lvlText w:val=""/>
      <w:lvlJc w:val="left"/>
      <w:pPr>
        <w:ind w:left="0" w:firstLine="0"/>
      </w:pPr>
    </w:lvl>
    <w:lvl w:ilvl="6" w:tplc="3A68F3EC">
      <w:numFmt w:val="decimal"/>
      <w:lvlText w:val=""/>
      <w:lvlJc w:val="left"/>
      <w:pPr>
        <w:ind w:left="0" w:firstLine="0"/>
      </w:pPr>
    </w:lvl>
    <w:lvl w:ilvl="7" w:tplc="3B3E0F2E">
      <w:numFmt w:val="decimal"/>
      <w:lvlText w:val=""/>
      <w:lvlJc w:val="left"/>
      <w:pPr>
        <w:ind w:left="0" w:firstLine="0"/>
      </w:pPr>
    </w:lvl>
    <w:lvl w:ilvl="8" w:tplc="C7105C4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FB76BC8"/>
    <w:multiLevelType w:val="hybridMultilevel"/>
    <w:tmpl w:val="4AF2A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B6541"/>
    <w:multiLevelType w:val="hybridMultilevel"/>
    <w:tmpl w:val="6E705880"/>
    <w:lvl w:ilvl="0" w:tplc="A482AE32">
      <w:start w:val="1"/>
      <w:numFmt w:val="bullet"/>
      <w:lvlText w:val="•"/>
      <w:lvlJc w:val="left"/>
      <w:pPr>
        <w:ind w:left="420" w:hanging="260"/>
      </w:pPr>
    </w:lvl>
    <w:lvl w:ilvl="1" w:tplc="3C306BE8">
      <w:numFmt w:val="decimal"/>
      <w:lvlText w:val=""/>
      <w:lvlJc w:val="left"/>
    </w:lvl>
    <w:lvl w:ilvl="2" w:tplc="342246CC">
      <w:numFmt w:val="decimal"/>
      <w:lvlText w:val=""/>
      <w:lvlJc w:val="left"/>
    </w:lvl>
    <w:lvl w:ilvl="3" w:tplc="527CE0B4">
      <w:numFmt w:val="decimal"/>
      <w:lvlText w:val=""/>
      <w:lvlJc w:val="left"/>
    </w:lvl>
    <w:lvl w:ilvl="4" w:tplc="0EECEE88">
      <w:numFmt w:val="decimal"/>
      <w:lvlText w:val=""/>
      <w:lvlJc w:val="left"/>
    </w:lvl>
    <w:lvl w:ilvl="5" w:tplc="6C16FC1A">
      <w:numFmt w:val="decimal"/>
      <w:lvlText w:val=""/>
      <w:lvlJc w:val="left"/>
    </w:lvl>
    <w:lvl w:ilvl="6" w:tplc="3CB2D7A2">
      <w:numFmt w:val="decimal"/>
      <w:lvlText w:val=""/>
      <w:lvlJc w:val="left"/>
    </w:lvl>
    <w:lvl w:ilvl="7" w:tplc="254C4460">
      <w:numFmt w:val="decimal"/>
      <w:lvlText w:val=""/>
      <w:lvlJc w:val="left"/>
    </w:lvl>
    <w:lvl w:ilvl="8" w:tplc="ABA20848">
      <w:numFmt w:val="decimal"/>
      <w:lvlText w:val=""/>
      <w:lvlJc w:val="left"/>
    </w:lvl>
  </w:abstractNum>
  <w:abstractNum w:abstractNumId="3" w15:restartNumberingAfterBreak="0">
    <w:nsid w:val="6D8843DE"/>
    <w:multiLevelType w:val="hybridMultilevel"/>
    <w:tmpl w:val="8C844A56"/>
    <w:lvl w:ilvl="0" w:tplc="33442F06">
      <w:start w:val="1"/>
      <w:numFmt w:val="bullet"/>
      <w:lvlText w:val="●"/>
      <w:lvlJc w:val="left"/>
      <w:pPr>
        <w:ind w:left="720" w:hanging="360"/>
      </w:pPr>
    </w:lvl>
    <w:lvl w:ilvl="1" w:tplc="5D04F688">
      <w:start w:val="1"/>
      <w:numFmt w:val="bullet"/>
      <w:lvlText w:val="○"/>
      <w:lvlJc w:val="left"/>
      <w:pPr>
        <w:ind w:left="1440" w:hanging="360"/>
      </w:pPr>
    </w:lvl>
    <w:lvl w:ilvl="2" w:tplc="60B0D268">
      <w:start w:val="1"/>
      <w:numFmt w:val="bullet"/>
      <w:lvlText w:val="■"/>
      <w:lvlJc w:val="left"/>
      <w:pPr>
        <w:ind w:left="2160" w:hanging="360"/>
      </w:pPr>
    </w:lvl>
    <w:lvl w:ilvl="3" w:tplc="744E3456">
      <w:start w:val="1"/>
      <w:numFmt w:val="bullet"/>
      <w:lvlText w:val="●"/>
      <w:lvlJc w:val="left"/>
      <w:pPr>
        <w:ind w:left="2880" w:hanging="360"/>
      </w:pPr>
    </w:lvl>
    <w:lvl w:ilvl="4" w:tplc="1D4086D8">
      <w:start w:val="1"/>
      <w:numFmt w:val="bullet"/>
      <w:lvlText w:val="○"/>
      <w:lvlJc w:val="left"/>
      <w:pPr>
        <w:ind w:left="3600" w:hanging="360"/>
      </w:pPr>
    </w:lvl>
    <w:lvl w:ilvl="5" w:tplc="B06EE638">
      <w:start w:val="1"/>
      <w:numFmt w:val="bullet"/>
      <w:lvlText w:val="■"/>
      <w:lvlJc w:val="left"/>
      <w:pPr>
        <w:ind w:left="4320" w:hanging="360"/>
      </w:pPr>
    </w:lvl>
    <w:lvl w:ilvl="6" w:tplc="AF58323A">
      <w:start w:val="1"/>
      <w:numFmt w:val="bullet"/>
      <w:lvlText w:val="●"/>
      <w:lvlJc w:val="left"/>
      <w:pPr>
        <w:ind w:left="5040" w:hanging="360"/>
      </w:pPr>
    </w:lvl>
    <w:lvl w:ilvl="7" w:tplc="595A5CBE">
      <w:start w:val="1"/>
      <w:numFmt w:val="bullet"/>
      <w:lvlText w:val="●"/>
      <w:lvlJc w:val="left"/>
      <w:pPr>
        <w:ind w:left="5760" w:hanging="360"/>
      </w:pPr>
    </w:lvl>
    <w:lvl w:ilvl="8" w:tplc="832A53D6">
      <w:start w:val="1"/>
      <w:numFmt w:val="bullet"/>
      <w:lvlText w:val="●"/>
      <w:lvlJc w:val="left"/>
      <w:pPr>
        <w:ind w:left="6480" w:hanging="360"/>
      </w:pPr>
    </w:lvl>
  </w:abstractNum>
  <w:num w:numId="1" w16cid:durableId="437408005">
    <w:abstractNumId w:val="3"/>
    <w:lvlOverride w:ilvl="0">
      <w:startOverride w:val="1"/>
    </w:lvlOverride>
  </w:num>
  <w:num w:numId="2" w16cid:durableId="576784761">
    <w:abstractNumId w:val="2"/>
    <w:lvlOverride w:ilvl="0">
      <w:startOverride w:val="1"/>
    </w:lvlOverride>
  </w:num>
  <w:num w:numId="3" w16cid:durableId="420219751">
    <w:abstractNumId w:val="1"/>
  </w:num>
  <w:num w:numId="4" w16cid:durableId="175940726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0EF"/>
    <w:rsid w:val="001B2EE3"/>
    <w:rsid w:val="003650EF"/>
    <w:rsid w:val="003700F9"/>
    <w:rsid w:val="003B3B82"/>
    <w:rsid w:val="004C763F"/>
    <w:rsid w:val="00F0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396E"/>
  <w15:docId w15:val="{FCE763D1-6152-4AAD-A0FC-D1540DF4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70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velim@velim.cz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2</cp:revision>
  <dcterms:created xsi:type="dcterms:W3CDTF">2026-08-10T19:12:00Z</dcterms:created>
  <dcterms:modified xsi:type="dcterms:W3CDTF">2026-08-10T19:12:00Z</dcterms:modified>
</cp:coreProperties>
</file>