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0C020" w14:textId="77777777" w:rsidR="003C008E" w:rsidRPr="00DE2826" w:rsidRDefault="00000000">
      <w:pPr>
        <w:spacing w:after="60"/>
        <w:jc w:val="center"/>
      </w:pPr>
      <w:r w:rsidRPr="00DE2826">
        <w:rPr>
          <w:b/>
          <w:bCs/>
          <w:sz w:val="40"/>
          <w:szCs w:val="40"/>
        </w:rPr>
        <w:t>CO SI SBALIT DO DĚTSKÉ SKUPINY</w:t>
      </w:r>
    </w:p>
    <w:p w14:paraId="3687611E" w14:textId="77777777" w:rsidR="003C008E" w:rsidRPr="00DE2826" w:rsidRDefault="00000000">
      <w:pPr>
        <w:spacing w:after="300"/>
        <w:jc w:val="center"/>
      </w:pPr>
      <w:r w:rsidRPr="00DE2826">
        <w:rPr>
          <w:i/>
          <w:iCs/>
          <w:sz w:val="24"/>
          <w:szCs w:val="24"/>
        </w:rPr>
        <w:t>Seznam věcí pro nástup dítěte</w:t>
      </w:r>
    </w:p>
    <w:p w14:paraId="02A59F68" w14:textId="77777777" w:rsidR="003C008E" w:rsidRPr="00DE2826" w:rsidRDefault="00000000">
      <w:pPr>
        <w:spacing w:after="200"/>
      </w:pPr>
      <w:r w:rsidRPr="00DE2826">
        <w:rPr>
          <w:sz w:val="22"/>
          <w:szCs w:val="22"/>
        </w:rPr>
        <w:t>Doporučujeme všechny věci podepsat nebo označit jménem dítěte, ať se nepletou s věcmi ostatních dětí. Náhradní oblečení a pleny je dobré čas od času zkontrolovat a doplnit.</w:t>
      </w:r>
    </w:p>
    <w:p w14:paraId="26E114A7" w14:textId="77777777" w:rsidR="003C008E" w:rsidRPr="00DE2826" w:rsidRDefault="00000000">
      <w:pPr>
        <w:pStyle w:val="Nadpis2"/>
        <w:pBdr>
          <w:bottom w:val="single" w:sz="8" w:space="4" w:color="2E7D6E"/>
        </w:pBdr>
        <w:spacing w:before="320" w:after="120"/>
        <w:rPr>
          <w:color w:val="auto"/>
        </w:rPr>
      </w:pPr>
      <w:r w:rsidRPr="00DE2826">
        <w:rPr>
          <w:b/>
          <w:bCs/>
          <w:color w:val="auto"/>
        </w:rPr>
        <w:t>Oblečení na převlečení</w:t>
      </w:r>
    </w:p>
    <w:p w14:paraId="23E2032B" w14:textId="77777777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>Náhradní kompletní oblečení (alespoň 2</w:t>
      </w:r>
      <w:proofErr w:type="gramStart"/>
      <w:r w:rsidRPr="00DE2826">
        <w:rPr>
          <w:sz w:val="22"/>
          <w:szCs w:val="22"/>
        </w:rPr>
        <w:t xml:space="preserve">×)  </w:t>
      </w:r>
      <w:r w:rsidRPr="00DE2826">
        <w:rPr>
          <w:i/>
          <w:iCs/>
        </w:rPr>
        <w:t>–</w:t>
      </w:r>
      <w:proofErr w:type="gramEnd"/>
      <w:r w:rsidRPr="00DE2826">
        <w:rPr>
          <w:i/>
          <w:iCs/>
        </w:rPr>
        <w:t xml:space="preserve"> tričko, tepláky/legíny, mikina</w:t>
      </w:r>
    </w:p>
    <w:p w14:paraId="30A05174" w14:textId="77777777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>Náhradní spodní prádlo a ponožky (několik párů)</w:t>
      </w:r>
    </w:p>
    <w:p w14:paraId="116197E6" w14:textId="08586975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 xml:space="preserve">Pyžamo </w:t>
      </w:r>
    </w:p>
    <w:p w14:paraId="680D1457" w14:textId="77777777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 xml:space="preserve">Bačkory nebo protiskluzové </w:t>
      </w:r>
      <w:proofErr w:type="spellStart"/>
      <w:r w:rsidRPr="00DE2826">
        <w:rPr>
          <w:sz w:val="22"/>
          <w:szCs w:val="22"/>
        </w:rPr>
        <w:t>papučky</w:t>
      </w:r>
      <w:proofErr w:type="spellEnd"/>
      <w:r w:rsidRPr="00DE2826">
        <w:rPr>
          <w:sz w:val="22"/>
          <w:szCs w:val="22"/>
        </w:rPr>
        <w:t xml:space="preserve"> na přezutí</w:t>
      </w:r>
    </w:p>
    <w:p w14:paraId="58D239E0" w14:textId="6BFF1AC9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 xml:space="preserve">Oblečení na ven dle </w:t>
      </w:r>
      <w:proofErr w:type="gramStart"/>
      <w:r w:rsidRPr="00DE2826">
        <w:rPr>
          <w:sz w:val="22"/>
          <w:szCs w:val="22"/>
        </w:rPr>
        <w:t xml:space="preserve">počasí  </w:t>
      </w:r>
      <w:r w:rsidR="007376F2">
        <w:rPr>
          <w:sz w:val="22"/>
          <w:szCs w:val="22"/>
        </w:rPr>
        <w:t>(</w:t>
      </w:r>
      <w:proofErr w:type="gramEnd"/>
      <w:r w:rsidRPr="00DE2826">
        <w:rPr>
          <w:i/>
          <w:iCs/>
        </w:rPr>
        <w:t>pláštěnka, holínky, čepice/kšiltovka, rukavice</w:t>
      </w:r>
      <w:r w:rsidR="007376F2">
        <w:rPr>
          <w:i/>
          <w:iCs/>
        </w:rPr>
        <w:t>, bunda)</w:t>
      </w:r>
    </w:p>
    <w:p w14:paraId="14033246" w14:textId="4078DA5D" w:rsidR="003C008E" w:rsidRPr="00DE2826" w:rsidRDefault="007376F2">
      <w:pPr>
        <w:pStyle w:val="Odstavecseseznamem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mikina nebo </w:t>
      </w:r>
      <w:r w:rsidR="00000000" w:rsidRPr="00DE2826">
        <w:rPr>
          <w:sz w:val="22"/>
          <w:szCs w:val="22"/>
        </w:rPr>
        <w:t>svetr do třídy</w:t>
      </w:r>
    </w:p>
    <w:p w14:paraId="59AC707C" w14:textId="77777777" w:rsidR="003C008E" w:rsidRPr="00DE2826" w:rsidRDefault="00000000">
      <w:pPr>
        <w:pStyle w:val="Nadpis2"/>
        <w:pBdr>
          <w:bottom w:val="single" w:sz="8" w:space="4" w:color="2E7D6E"/>
        </w:pBdr>
        <w:spacing w:before="320" w:after="120"/>
        <w:rPr>
          <w:color w:val="auto"/>
        </w:rPr>
      </w:pPr>
      <w:r w:rsidRPr="00DE2826">
        <w:rPr>
          <w:b/>
          <w:bCs/>
          <w:color w:val="auto"/>
        </w:rPr>
        <w:t>Hygienické potřeby</w:t>
      </w:r>
    </w:p>
    <w:p w14:paraId="476422B5" w14:textId="77777777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proofErr w:type="gramStart"/>
      <w:r w:rsidRPr="00DE2826">
        <w:rPr>
          <w:sz w:val="22"/>
          <w:szCs w:val="22"/>
        </w:rPr>
        <w:t xml:space="preserve">Pleny  </w:t>
      </w:r>
      <w:r w:rsidRPr="00DE2826">
        <w:rPr>
          <w:i/>
          <w:iCs/>
        </w:rPr>
        <w:t>dostatečná</w:t>
      </w:r>
      <w:proofErr w:type="gramEnd"/>
      <w:r w:rsidRPr="00DE2826">
        <w:rPr>
          <w:i/>
          <w:iCs/>
        </w:rPr>
        <w:t xml:space="preserve"> zásoba na celý den</w:t>
      </w:r>
    </w:p>
    <w:p w14:paraId="6794558A" w14:textId="77777777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>Vlhčené ubrousky</w:t>
      </w:r>
    </w:p>
    <w:p w14:paraId="09649564" w14:textId="5C017AE6" w:rsidR="003C008E" w:rsidRPr="00DE2826" w:rsidRDefault="00000000" w:rsidP="00DE2826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>Kapesníky (papírové)</w:t>
      </w:r>
    </w:p>
    <w:p w14:paraId="72C3C44A" w14:textId="77777777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>Hřeben nebo kartáč na vlasy</w:t>
      </w:r>
    </w:p>
    <w:p w14:paraId="5B4E361B" w14:textId="77777777" w:rsidR="003C008E" w:rsidRPr="00DE2826" w:rsidRDefault="00000000">
      <w:pPr>
        <w:pStyle w:val="Nadpis2"/>
        <w:pBdr>
          <w:bottom w:val="single" w:sz="8" w:space="4" w:color="2E7D6E"/>
        </w:pBdr>
        <w:spacing w:before="320" w:after="120"/>
        <w:rPr>
          <w:color w:val="auto"/>
        </w:rPr>
      </w:pPr>
      <w:r w:rsidRPr="00DE2826">
        <w:rPr>
          <w:b/>
          <w:bCs/>
          <w:color w:val="auto"/>
        </w:rPr>
        <w:t>Spací potřeby</w:t>
      </w:r>
    </w:p>
    <w:p w14:paraId="627E80F3" w14:textId="774868A8" w:rsidR="003C008E" w:rsidRPr="00DE2826" w:rsidRDefault="00000000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>Oblíben</w:t>
      </w:r>
      <w:r w:rsidR="007376F2">
        <w:rPr>
          <w:sz w:val="22"/>
          <w:szCs w:val="22"/>
        </w:rPr>
        <w:t>á plyšová hračka</w:t>
      </w:r>
    </w:p>
    <w:p w14:paraId="4D63F1DA" w14:textId="0CFE2842" w:rsidR="003C008E" w:rsidRPr="007376F2" w:rsidRDefault="00000000" w:rsidP="00E67873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 xml:space="preserve">Dudlík (náhradní </w:t>
      </w:r>
      <w:proofErr w:type="gramStart"/>
      <w:r w:rsidRPr="00DE2826">
        <w:rPr>
          <w:sz w:val="22"/>
          <w:szCs w:val="22"/>
        </w:rPr>
        <w:t xml:space="preserve">kusy)  </w:t>
      </w:r>
      <w:r w:rsidRPr="00DE2826">
        <w:rPr>
          <w:i/>
          <w:iCs/>
        </w:rPr>
        <w:t>pokud</w:t>
      </w:r>
      <w:proofErr w:type="gramEnd"/>
      <w:r w:rsidRPr="00DE2826">
        <w:rPr>
          <w:i/>
          <w:iCs/>
        </w:rPr>
        <w:t xml:space="preserve"> dítě používá</w:t>
      </w:r>
    </w:p>
    <w:p w14:paraId="5D0DB71E" w14:textId="77777777" w:rsidR="007376F2" w:rsidRPr="00DE2826" w:rsidRDefault="007376F2" w:rsidP="007376F2">
      <w:pPr>
        <w:pStyle w:val="Odstavecseseznamem"/>
        <w:numPr>
          <w:ilvl w:val="0"/>
          <w:numId w:val="2"/>
        </w:numPr>
        <w:spacing w:after="90"/>
      </w:pPr>
      <w:r w:rsidRPr="00DE2826">
        <w:rPr>
          <w:sz w:val="22"/>
          <w:szCs w:val="22"/>
        </w:rPr>
        <w:t xml:space="preserve">Pyžamo </w:t>
      </w:r>
    </w:p>
    <w:p w14:paraId="19FB6992" w14:textId="77777777" w:rsidR="007376F2" w:rsidRPr="00DE2826" w:rsidRDefault="007376F2" w:rsidP="007376F2">
      <w:pPr>
        <w:pStyle w:val="Odstavecseseznamem"/>
        <w:spacing w:after="90"/>
        <w:ind w:left="420"/>
      </w:pPr>
    </w:p>
    <w:sectPr w:rsidR="007376F2" w:rsidRPr="00DE2826">
      <w:pgSz w:w="11906" w:h="16838"/>
      <w:pgMar w:top="1000" w:right="1100" w:bottom="1000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525CF"/>
    <w:multiLevelType w:val="hybridMultilevel"/>
    <w:tmpl w:val="CC9E8162"/>
    <w:lvl w:ilvl="0" w:tplc="28CEEB18">
      <w:start w:val="1"/>
      <w:numFmt w:val="bullet"/>
      <w:lvlText w:val="●"/>
      <w:lvlJc w:val="left"/>
      <w:pPr>
        <w:ind w:left="720" w:hanging="360"/>
      </w:pPr>
    </w:lvl>
    <w:lvl w:ilvl="1" w:tplc="933A7C28">
      <w:start w:val="1"/>
      <w:numFmt w:val="bullet"/>
      <w:lvlText w:val="○"/>
      <w:lvlJc w:val="left"/>
      <w:pPr>
        <w:ind w:left="1440" w:hanging="360"/>
      </w:pPr>
    </w:lvl>
    <w:lvl w:ilvl="2" w:tplc="ACC2FBF6">
      <w:start w:val="1"/>
      <w:numFmt w:val="bullet"/>
      <w:lvlText w:val="■"/>
      <w:lvlJc w:val="left"/>
      <w:pPr>
        <w:ind w:left="2160" w:hanging="360"/>
      </w:pPr>
    </w:lvl>
    <w:lvl w:ilvl="3" w:tplc="D958925E">
      <w:start w:val="1"/>
      <w:numFmt w:val="bullet"/>
      <w:lvlText w:val="●"/>
      <w:lvlJc w:val="left"/>
      <w:pPr>
        <w:ind w:left="2880" w:hanging="360"/>
      </w:pPr>
    </w:lvl>
    <w:lvl w:ilvl="4" w:tplc="BE0C55AC">
      <w:start w:val="1"/>
      <w:numFmt w:val="bullet"/>
      <w:lvlText w:val="○"/>
      <w:lvlJc w:val="left"/>
      <w:pPr>
        <w:ind w:left="3600" w:hanging="360"/>
      </w:pPr>
    </w:lvl>
    <w:lvl w:ilvl="5" w:tplc="1B20EAF0">
      <w:start w:val="1"/>
      <w:numFmt w:val="bullet"/>
      <w:lvlText w:val="■"/>
      <w:lvlJc w:val="left"/>
      <w:pPr>
        <w:ind w:left="4320" w:hanging="360"/>
      </w:pPr>
    </w:lvl>
    <w:lvl w:ilvl="6" w:tplc="AAA62502">
      <w:start w:val="1"/>
      <w:numFmt w:val="bullet"/>
      <w:lvlText w:val="●"/>
      <w:lvlJc w:val="left"/>
      <w:pPr>
        <w:ind w:left="5040" w:hanging="360"/>
      </w:pPr>
    </w:lvl>
    <w:lvl w:ilvl="7" w:tplc="1458F692">
      <w:start w:val="1"/>
      <w:numFmt w:val="bullet"/>
      <w:lvlText w:val="●"/>
      <w:lvlJc w:val="left"/>
      <w:pPr>
        <w:ind w:left="5760" w:hanging="360"/>
      </w:pPr>
    </w:lvl>
    <w:lvl w:ilvl="8" w:tplc="E26855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61043B"/>
    <w:multiLevelType w:val="hybridMultilevel"/>
    <w:tmpl w:val="E1A06052"/>
    <w:lvl w:ilvl="0" w:tplc="98D22726">
      <w:start w:val="1"/>
      <w:numFmt w:val="bullet"/>
      <w:lvlText w:val="☐"/>
      <w:lvlJc w:val="left"/>
      <w:pPr>
        <w:ind w:left="420" w:hanging="300"/>
      </w:pPr>
      <w:rPr>
        <w:color w:val="2E7D6E"/>
        <w:sz w:val="22"/>
        <w:szCs w:val="22"/>
      </w:rPr>
    </w:lvl>
    <w:lvl w:ilvl="1" w:tplc="52701812">
      <w:numFmt w:val="decimal"/>
      <w:lvlText w:val=""/>
      <w:lvlJc w:val="left"/>
    </w:lvl>
    <w:lvl w:ilvl="2" w:tplc="DCE4AB70">
      <w:numFmt w:val="decimal"/>
      <w:lvlText w:val=""/>
      <w:lvlJc w:val="left"/>
    </w:lvl>
    <w:lvl w:ilvl="3" w:tplc="7304B986">
      <w:numFmt w:val="decimal"/>
      <w:lvlText w:val=""/>
      <w:lvlJc w:val="left"/>
    </w:lvl>
    <w:lvl w:ilvl="4" w:tplc="C824941C">
      <w:numFmt w:val="decimal"/>
      <w:lvlText w:val=""/>
      <w:lvlJc w:val="left"/>
    </w:lvl>
    <w:lvl w:ilvl="5" w:tplc="95A68690">
      <w:numFmt w:val="decimal"/>
      <w:lvlText w:val=""/>
      <w:lvlJc w:val="left"/>
    </w:lvl>
    <w:lvl w:ilvl="6" w:tplc="CD5CC87C">
      <w:numFmt w:val="decimal"/>
      <w:lvlText w:val=""/>
      <w:lvlJc w:val="left"/>
    </w:lvl>
    <w:lvl w:ilvl="7" w:tplc="D82CC4E8">
      <w:numFmt w:val="decimal"/>
      <w:lvlText w:val=""/>
      <w:lvlJc w:val="left"/>
    </w:lvl>
    <w:lvl w:ilvl="8" w:tplc="748A3498">
      <w:numFmt w:val="decimal"/>
      <w:lvlText w:val=""/>
      <w:lvlJc w:val="left"/>
    </w:lvl>
  </w:abstractNum>
  <w:num w:numId="1" w16cid:durableId="1177428281">
    <w:abstractNumId w:val="0"/>
    <w:lvlOverride w:ilvl="0">
      <w:startOverride w:val="1"/>
    </w:lvlOverride>
  </w:num>
  <w:num w:numId="2" w16cid:durableId="829001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8E"/>
    <w:rsid w:val="003C008E"/>
    <w:rsid w:val="007376F2"/>
    <w:rsid w:val="00D6123A"/>
    <w:rsid w:val="00D61AE7"/>
    <w:rsid w:val="00DE2826"/>
    <w:rsid w:val="00E6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06987"/>
  <w15:docId w15:val="{B59B271A-FD5B-445F-8E01-683CEE8E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</cp:lastModifiedBy>
  <cp:revision>3</cp:revision>
  <dcterms:created xsi:type="dcterms:W3CDTF">2026-09-07T10:53:00Z</dcterms:created>
  <dcterms:modified xsi:type="dcterms:W3CDTF">2026-09-10T09:18:00Z</dcterms:modified>
</cp:coreProperties>
</file>